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269DC" w14:textId="77777777" w:rsidR="00192E34" w:rsidRPr="00E22762" w:rsidRDefault="00192E34" w:rsidP="00192E34">
      <w:pPr>
        <w:rPr>
          <w:rFonts w:ascii="Times New Roman" w:hAnsi="Times New Roman" w:cs="Times New Roman"/>
          <w:sz w:val="20"/>
          <w:szCs w:val="20"/>
        </w:rPr>
      </w:pPr>
    </w:p>
    <w:p w14:paraId="4903E8A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03EA66E3" wp14:editId="5279BD1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60200D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5E67F8A"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6B77F49"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789B0F86" w14:textId="5B55B023" w:rsidR="008A0203" w:rsidRPr="00452851" w:rsidRDefault="00452851" w:rsidP="00192E34">
      <w:pPr>
        <w:jc w:val="center"/>
        <w:rPr>
          <w:rFonts w:ascii="Times New Roman" w:hAnsi="Times New Roman" w:cs="Times New Roman"/>
          <w:b/>
          <w:sz w:val="48"/>
          <w:szCs w:val="48"/>
        </w:rPr>
      </w:pPr>
      <w:r w:rsidRPr="00452851">
        <w:rPr>
          <w:rFonts w:ascii="Times New Roman" w:hAnsi="Times New Roman" w:cs="Times New Roman"/>
          <w:b/>
          <w:sz w:val="48"/>
          <w:szCs w:val="48"/>
        </w:rPr>
        <w:t>Rockett S</w:t>
      </w:r>
      <w:r w:rsidR="0080569A">
        <w:rPr>
          <w:rFonts w:ascii="Times New Roman" w:hAnsi="Times New Roman" w:cs="Times New Roman"/>
          <w:b/>
          <w:sz w:val="48"/>
          <w:szCs w:val="48"/>
        </w:rPr>
        <w:t xml:space="preserve">pecial </w:t>
      </w:r>
      <w:r w:rsidRPr="00452851">
        <w:rPr>
          <w:rFonts w:ascii="Times New Roman" w:hAnsi="Times New Roman" w:cs="Times New Roman"/>
          <w:b/>
          <w:sz w:val="48"/>
          <w:szCs w:val="48"/>
        </w:rPr>
        <w:t>U</w:t>
      </w:r>
      <w:r w:rsidR="0080569A">
        <w:rPr>
          <w:rFonts w:ascii="Times New Roman" w:hAnsi="Times New Roman" w:cs="Times New Roman"/>
          <w:b/>
          <w:sz w:val="48"/>
          <w:szCs w:val="48"/>
        </w:rPr>
        <w:t xml:space="preserve">tility </w:t>
      </w:r>
      <w:r w:rsidRPr="00452851">
        <w:rPr>
          <w:rFonts w:ascii="Times New Roman" w:hAnsi="Times New Roman" w:cs="Times New Roman"/>
          <w:b/>
          <w:sz w:val="48"/>
          <w:szCs w:val="48"/>
        </w:rPr>
        <w:t>D</w:t>
      </w:r>
      <w:r w:rsidR="0080569A">
        <w:rPr>
          <w:rFonts w:ascii="Times New Roman" w:hAnsi="Times New Roman" w:cs="Times New Roman"/>
          <w:b/>
          <w:sz w:val="48"/>
          <w:szCs w:val="48"/>
        </w:rPr>
        <w:t>istrict</w:t>
      </w:r>
    </w:p>
    <w:p w14:paraId="6FAF7932" w14:textId="5E0741F7" w:rsidR="00192E34" w:rsidRPr="00596FCF" w:rsidRDefault="00192E34" w:rsidP="00F531D2">
      <w:pPr>
        <w:jc w:val="both"/>
        <w:rPr>
          <w:rFonts w:ascii="Times New Roman" w:hAnsi="Times New Roman" w:cs="Times New Roman"/>
          <w:sz w:val="24"/>
          <w:szCs w:val="24"/>
        </w:rPr>
      </w:pPr>
      <w:r w:rsidRPr="00452851">
        <w:rPr>
          <w:rFonts w:ascii="Times New Roman" w:hAnsi="Times New Roman" w:cs="Times New Roman"/>
          <w:sz w:val="24"/>
          <w:szCs w:val="24"/>
        </w:rPr>
        <w:t xml:space="preserve">having </w:t>
      </w:r>
      <w:r w:rsidR="00E22762" w:rsidRPr="00452851">
        <w:rPr>
          <w:rFonts w:ascii="Times New Roman" w:hAnsi="Times New Roman" w:cs="Times New Roman"/>
          <w:sz w:val="24"/>
          <w:szCs w:val="24"/>
        </w:rPr>
        <w:t xml:space="preserve">obtained </w:t>
      </w:r>
      <w:r w:rsidRPr="00452851">
        <w:rPr>
          <w:rFonts w:ascii="Times New Roman" w:hAnsi="Times New Roman" w:cs="Times New Roman"/>
          <w:sz w:val="24"/>
          <w:szCs w:val="24"/>
        </w:rPr>
        <w:t xml:space="preserve">certification to provide 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DE3E14">
        <w:rPr>
          <w:rFonts w:ascii="Times New Roman" w:hAnsi="Times New Roman" w:cs="Times New Roman"/>
          <w:sz w:val="24"/>
          <w:szCs w:val="24"/>
        </w:rPr>
        <w:t>,</w:t>
      </w:r>
      <w:r w:rsidR="00E22762" w:rsidRPr="00596FCF">
        <w:rPr>
          <w:rFonts w:ascii="Times New Roman" w:hAnsi="Times New Roman" w:cs="Times New Roman"/>
          <w:sz w:val="24"/>
          <w:szCs w:val="24"/>
        </w:rPr>
        <w:t xml:space="preserve"> </w:t>
      </w:r>
      <w:r w:rsidR="00452851">
        <w:rPr>
          <w:rFonts w:ascii="Times New Roman" w:hAnsi="Times New Roman" w:cs="Times New Roman"/>
          <w:sz w:val="24"/>
          <w:szCs w:val="24"/>
        </w:rPr>
        <w:t>Rocket S</w:t>
      </w:r>
      <w:r w:rsidR="0080569A">
        <w:rPr>
          <w:rFonts w:ascii="Times New Roman" w:hAnsi="Times New Roman" w:cs="Times New Roman"/>
          <w:sz w:val="24"/>
          <w:szCs w:val="24"/>
        </w:rPr>
        <w:t xml:space="preserve">pecial </w:t>
      </w:r>
      <w:r w:rsidR="00452851">
        <w:rPr>
          <w:rFonts w:ascii="Times New Roman" w:hAnsi="Times New Roman" w:cs="Times New Roman"/>
          <w:sz w:val="24"/>
          <w:szCs w:val="24"/>
        </w:rPr>
        <w:t>U</w:t>
      </w:r>
      <w:r w:rsidR="0080569A">
        <w:rPr>
          <w:rFonts w:ascii="Times New Roman" w:hAnsi="Times New Roman" w:cs="Times New Roman"/>
          <w:sz w:val="24"/>
          <w:szCs w:val="24"/>
        </w:rPr>
        <w:t xml:space="preserve">tility </w:t>
      </w:r>
      <w:r w:rsidR="00452851">
        <w:rPr>
          <w:rFonts w:ascii="Times New Roman" w:hAnsi="Times New Roman" w:cs="Times New Roman"/>
          <w:sz w:val="24"/>
          <w:szCs w:val="24"/>
        </w:rPr>
        <w:t>D</w:t>
      </w:r>
      <w:r w:rsidR="0080569A">
        <w:rPr>
          <w:rFonts w:ascii="Times New Roman" w:hAnsi="Times New Roman" w:cs="Times New Roman"/>
          <w:sz w:val="24"/>
          <w:szCs w:val="24"/>
        </w:rPr>
        <w:t>istrict</w:t>
      </w:r>
      <w:r w:rsidR="00452851">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39C95432" w14:textId="77777777" w:rsidR="00192E34" w:rsidRPr="00452851" w:rsidRDefault="00192E34" w:rsidP="00192E34">
      <w:pPr>
        <w:jc w:val="center"/>
        <w:rPr>
          <w:rFonts w:ascii="Times New Roman" w:hAnsi="Times New Roman" w:cs="Times New Roman"/>
          <w:b/>
          <w:bCs/>
          <w:sz w:val="34"/>
          <w:szCs w:val="34"/>
        </w:rPr>
      </w:pPr>
      <w:r w:rsidRPr="00452851">
        <w:rPr>
          <w:rFonts w:ascii="Times New Roman" w:hAnsi="Times New Roman" w:cs="Times New Roman"/>
          <w:b/>
          <w:bCs/>
          <w:sz w:val="34"/>
          <w:szCs w:val="34"/>
        </w:rPr>
        <w:t xml:space="preserve">Certificate of Convenience and Necessity No. </w:t>
      </w:r>
      <w:r w:rsidR="00452851" w:rsidRPr="00452851">
        <w:rPr>
          <w:rFonts w:ascii="Times New Roman" w:hAnsi="Times New Roman" w:cs="Times New Roman"/>
          <w:b/>
          <w:bCs/>
          <w:sz w:val="34"/>
          <w:szCs w:val="34"/>
        </w:rPr>
        <w:t>10099</w:t>
      </w:r>
    </w:p>
    <w:p w14:paraId="7BAFE4B1" w14:textId="5581BB44" w:rsidR="00192E34" w:rsidRPr="00452851" w:rsidRDefault="00192E34" w:rsidP="00F531D2">
      <w:pPr>
        <w:jc w:val="both"/>
        <w:rPr>
          <w:rFonts w:ascii="Times New Roman" w:hAnsi="Times New Roman" w:cs="Times New Roman"/>
          <w:sz w:val="24"/>
          <w:szCs w:val="24"/>
        </w:rPr>
      </w:pPr>
      <w:r w:rsidRPr="00452851">
        <w:rPr>
          <w:rFonts w:ascii="Times New Roman" w:hAnsi="Times New Roman" w:cs="Times New Roman"/>
          <w:sz w:val="24"/>
          <w:szCs w:val="24"/>
        </w:rPr>
        <w:t xml:space="preserve">to provide continuous and adequate </w:t>
      </w:r>
      <w:r w:rsidR="001513AB" w:rsidRPr="00452851">
        <w:rPr>
          <w:rFonts w:ascii="Times New Roman" w:hAnsi="Times New Roman" w:cs="Times New Roman"/>
          <w:sz w:val="24"/>
          <w:szCs w:val="24"/>
        </w:rPr>
        <w:t>water</w:t>
      </w:r>
      <w:r w:rsidRPr="00452851">
        <w:rPr>
          <w:rFonts w:ascii="Times New Roman" w:hAnsi="Times New Roman" w:cs="Times New Roman"/>
          <w:sz w:val="24"/>
          <w:szCs w:val="24"/>
        </w:rPr>
        <w:t xml:space="preserve"> utility service to that service area or those service areas in </w:t>
      </w:r>
      <w:r w:rsidR="00452851" w:rsidRPr="00452851">
        <w:rPr>
          <w:rFonts w:ascii="Times New Roman" w:hAnsi="Times New Roman" w:cs="Times New Roman"/>
          <w:sz w:val="24"/>
          <w:szCs w:val="24"/>
        </w:rPr>
        <w:t>Dallas and Ellis</w:t>
      </w:r>
      <w:r w:rsidR="00D11438" w:rsidRPr="00452851">
        <w:rPr>
          <w:rFonts w:ascii="Times New Roman" w:hAnsi="Times New Roman" w:cs="Times New Roman"/>
          <w:sz w:val="24"/>
          <w:szCs w:val="24"/>
        </w:rPr>
        <w:t xml:space="preserve"> </w:t>
      </w:r>
      <w:r w:rsidR="00DE3E14" w:rsidRPr="00452851">
        <w:rPr>
          <w:rFonts w:ascii="Times New Roman" w:hAnsi="Times New Roman" w:cs="Times New Roman"/>
          <w:sz w:val="24"/>
          <w:szCs w:val="24"/>
        </w:rPr>
        <w:t>Counties</w:t>
      </w:r>
      <w:r w:rsidR="00BD7706" w:rsidRPr="00452851">
        <w:rPr>
          <w:rFonts w:ascii="Times New Roman" w:hAnsi="Times New Roman" w:cs="Times New Roman"/>
          <w:sz w:val="24"/>
          <w:szCs w:val="24"/>
        </w:rPr>
        <w:t xml:space="preserve"> </w:t>
      </w:r>
      <w:r w:rsidRPr="00452851">
        <w:rPr>
          <w:rFonts w:ascii="Times New Roman" w:hAnsi="Times New Roman" w:cs="Times New Roman"/>
          <w:sz w:val="24"/>
          <w:szCs w:val="24"/>
        </w:rPr>
        <w:t xml:space="preserve">as by final Order or Orders duly entered by this Commission, which Order or Orders resulting from Docket No. </w:t>
      </w:r>
      <w:r w:rsidR="00066EFA">
        <w:rPr>
          <w:rFonts w:ascii="Times New Roman" w:hAnsi="Times New Roman" w:cs="Times New Roman"/>
          <w:sz w:val="24"/>
          <w:szCs w:val="24"/>
        </w:rPr>
        <w:t>51044</w:t>
      </w:r>
      <w:r w:rsidRPr="00452851">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452851" w:rsidRPr="00452851">
        <w:rPr>
          <w:rFonts w:ascii="Times New Roman" w:hAnsi="Times New Roman" w:cs="Times New Roman"/>
          <w:sz w:val="24"/>
          <w:szCs w:val="24"/>
        </w:rPr>
        <w:t>Rockett S</w:t>
      </w:r>
      <w:r w:rsidR="0080569A">
        <w:rPr>
          <w:rFonts w:ascii="Times New Roman" w:hAnsi="Times New Roman" w:cs="Times New Roman"/>
          <w:sz w:val="24"/>
          <w:szCs w:val="24"/>
        </w:rPr>
        <w:t xml:space="preserve">pecial </w:t>
      </w:r>
      <w:r w:rsidR="00452851" w:rsidRPr="00452851">
        <w:rPr>
          <w:rFonts w:ascii="Times New Roman" w:hAnsi="Times New Roman" w:cs="Times New Roman"/>
          <w:sz w:val="24"/>
          <w:szCs w:val="24"/>
        </w:rPr>
        <w:t>U</w:t>
      </w:r>
      <w:r w:rsidR="0080569A">
        <w:rPr>
          <w:rFonts w:ascii="Times New Roman" w:hAnsi="Times New Roman" w:cs="Times New Roman"/>
          <w:sz w:val="24"/>
          <w:szCs w:val="24"/>
        </w:rPr>
        <w:t xml:space="preserve">tility </w:t>
      </w:r>
      <w:r w:rsidR="00452851" w:rsidRPr="00452851">
        <w:rPr>
          <w:rFonts w:ascii="Times New Roman" w:hAnsi="Times New Roman" w:cs="Times New Roman"/>
          <w:sz w:val="24"/>
          <w:szCs w:val="24"/>
        </w:rPr>
        <w:t>D</w:t>
      </w:r>
      <w:r w:rsidR="0080569A">
        <w:rPr>
          <w:rFonts w:ascii="Times New Roman" w:hAnsi="Times New Roman" w:cs="Times New Roman"/>
          <w:sz w:val="24"/>
          <w:szCs w:val="24"/>
        </w:rPr>
        <w:t>istrict</w:t>
      </w:r>
      <w:r w:rsidR="00E22762" w:rsidRPr="00452851">
        <w:rPr>
          <w:rFonts w:ascii="Times New Roman" w:hAnsi="Times New Roman" w:cs="Times New Roman"/>
          <w:sz w:val="24"/>
          <w:szCs w:val="24"/>
        </w:rPr>
        <w:t xml:space="preserve"> </w:t>
      </w:r>
      <w:r w:rsidRPr="0045285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5E55509" w14:textId="77777777" w:rsidR="00192E34" w:rsidRPr="00452851" w:rsidRDefault="00192E34" w:rsidP="00192E34">
      <w:pPr>
        <w:jc w:val="both"/>
        <w:outlineLvl w:val="0"/>
        <w:rPr>
          <w:rFonts w:ascii="Times New Roman" w:hAnsi="Times New Roman" w:cs="Times New Roman"/>
        </w:rPr>
      </w:pPr>
    </w:p>
    <w:p w14:paraId="69FC0220" w14:textId="32ACD301" w:rsidR="00192E34" w:rsidRPr="00452851" w:rsidRDefault="00192E34" w:rsidP="00192E34">
      <w:pPr>
        <w:jc w:val="both"/>
        <w:outlineLvl w:val="0"/>
        <w:rPr>
          <w:rFonts w:ascii="Times New Roman" w:hAnsi="Times New Roman" w:cs="Times New Roman"/>
        </w:rPr>
      </w:pPr>
      <w:r w:rsidRPr="00452851">
        <w:rPr>
          <w:rFonts w:ascii="Times New Roman" w:hAnsi="Times New Roman" w:cs="Times New Roman"/>
        </w:rPr>
        <w:t>Issued at Austin, Texas, this _________day of ______________20</w:t>
      </w:r>
      <w:r w:rsidR="00607E17">
        <w:rPr>
          <w:rFonts w:ascii="Times New Roman" w:hAnsi="Times New Roman" w:cs="Times New Roman"/>
        </w:rPr>
        <w:t>__</w:t>
      </w:r>
      <w:r w:rsidR="00E22762" w:rsidRPr="00452851">
        <w:rPr>
          <w:rFonts w:ascii="Times New Roman" w:hAnsi="Times New Roman" w:cs="Times New Roman"/>
        </w:rPr>
        <w:t>.</w:t>
      </w:r>
      <w:bookmarkStart w:id="0" w:name="_GoBack"/>
      <w:bookmarkEnd w:id="0"/>
    </w:p>
    <w:sectPr w:rsidR="00192E34" w:rsidRPr="00452851"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05A2A" w14:textId="77777777" w:rsidR="00452851" w:rsidRDefault="00452851" w:rsidP="00617FA5">
      <w:pPr>
        <w:spacing w:after="0" w:line="240" w:lineRule="auto"/>
      </w:pPr>
      <w:r>
        <w:separator/>
      </w:r>
    </w:p>
  </w:endnote>
  <w:endnote w:type="continuationSeparator" w:id="0">
    <w:p w14:paraId="2C025066" w14:textId="77777777" w:rsidR="00452851" w:rsidRDefault="00452851"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75DA1"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E6154"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EE45D"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84F7C" w14:textId="77777777" w:rsidR="00452851" w:rsidRDefault="00452851" w:rsidP="00617FA5">
      <w:pPr>
        <w:spacing w:after="0" w:line="240" w:lineRule="auto"/>
      </w:pPr>
      <w:r>
        <w:separator/>
      </w:r>
    </w:p>
  </w:footnote>
  <w:footnote w:type="continuationSeparator" w:id="0">
    <w:p w14:paraId="01A86963" w14:textId="77777777" w:rsidR="00452851" w:rsidRDefault="00452851"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1268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D5BE1"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EF6C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851"/>
    <w:rsid w:val="0000032E"/>
    <w:rsid w:val="00066EFA"/>
    <w:rsid w:val="000E352B"/>
    <w:rsid w:val="00110D66"/>
    <w:rsid w:val="00150520"/>
    <w:rsid w:val="001513AB"/>
    <w:rsid w:val="00192E34"/>
    <w:rsid w:val="00205657"/>
    <w:rsid w:val="00283AFC"/>
    <w:rsid w:val="002D279C"/>
    <w:rsid w:val="00300F0E"/>
    <w:rsid w:val="00341E9D"/>
    <w:rsid w:val="00344D6A"/>
    <w:rsid w:val="00452851"/>
    <w:rsid w:val="00556EA6"/>
    <w:rsid w:val="00596FCF"/>
    <w:rsid w:val="00607E17"/>
    <w:rsid w:val="00617FA5"/>
    <w:rsid w:val="006A4F07"/>
    <w:rsid w:val="006B3D33"/>
    <w:rsid w:val="007563B6"/>
    <w:rsid w:val="007A6E85"/>
    <w:rsid w:val="007E04F2"/>
    <w:rsid w:val="0080569A"/>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E3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28EBC-87E8-4681-8B55-9E837F2F7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2020-12-28T14:17:00Z</dcterms:created>
  <dcterms:modified xsi:type="dcterms:W3CDTF">2020-12-31T16:29:00Z</dcterms:modified>
</cp:coreProperties>
</file>